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E307E1" w:rsidRDefault="00EC5011" w:rsidP="00D25107">
      <w:pPr>
        <w:rPr>
          <w:b/>
        </w:rPr>
      </w:pPr>
      <w:bookmarkStart w:id="0" w:name="_Hlk525421178"/>
      <w:r w:rsidRPr="00E307E1">
        <w:rPr>
          <w:b/>
        </w:rPr>
        <w:t xml:space="preserve">          </w:t>
      </w:r>
      <w:r w:rsidR="00D25107" w:rsidRPr="00E307E1">
        <w:rPr>
          <w:b/>
        </w:rPr>
        <w:t xml:space="preserve">                    </w:t>
      </w:r>
    </w:p>
    <w:p w14:paraId="10E86965" w14:textId="73C716C4" w:rsidR="00D25107" w:rsidRPr="00E307E1" w:rsidRDefault="00863415" w:rsidP="00D664D1">
      <w:pPr>
        <w:jc w:val="right"/>
        <w:rPr>
          <w:b/>
        </w:rPr>
      </w:pPr>
      <w:r w:rsidRPr="00E307E1">
        <w:rPr>
          <w:b/>
        </w:rPr>
        <w:t>... / … / 202</w:t>
      </w:r>
      <w:r w:rsidR="00682378">
        <w:rPr>
          <w:b/>
        </w:rPr>
        <w:t>5</w:t>
      </w:r>
    </w:p>
    <w:p w14:paraId="3F1FF194" w14:textId="77777777" w:rsidR="00020B87" w:rsidRPr="00E307E1" w:rsidRDefault="00020B87" w:rsidP="00020B87">
      <w:pPr>
        <w:rPr>
          <w:b/>
        </w:rPr>
      </w:pPr>
      <w:bookmarkStart w:id="1" w:name="_Hlk509301449"/>
    </w:p>
    <w:p w14:paraId="478382D9" w14:textId="156B4511" w:rsidR="00020B87" w:rsidRPr="00E307E1" w:rsidRDefault="000E7658" w:rsidP="00D664D1">
      <w:pPr>
        <w:jc w:val="center"/>
        <w:rPr>
          <w:b/>
        </w:rPr>
      </w:pPr>
      <w:r w:rsidRPr="00E307E1">
        <w:rPr>
          <w:b/>
        </w:rPr>
        <w:t>MATEMATİK</w:t>
      </w:r>
      <w:r w:rsidR="00020B87" w:rsidRPr="00E307E1">
        <w:rPr>
          <w:b/>
        </w:rPr>
        <w:t xml:space="preserve"> DERSİ GÜNLÜK DERS PLANI</w:t>
      </w:r>
    </w:p>
    <w:p w14:paraId="1B3F8EA2" w14:textId="6719D385" w:rsidR="00706E39" w:rsidRPr="00E307E1" w:rsidRDefault="00706E39" w:rsidP="00706E39">
      <w:pPr>
        <w:jc w:val="center"/>
        <w:rPr>
          <w:b/>
        </w:rPr>
      </w:pPr>
      <w:r w:rsidRPr="00E307E1">
        <w:rPr>
          <w:b/>
        </w:rPr>
        <w:t xml:space="preserve">(HAFTA </w:t>
      </w:r>
      <w:r w:rsidR="00876032">
        <w:rPr>
          <w:b/>
        </w:rPr>
        <w:t>3</w:t>
      </w:r>
      <w:r w:rsidRPr="00E307E1">
        <w:rPr>
          <w:b/>
        </w:rPr>
        <w:t>)</w:t>
      </w:r>
      <w:r w:rsidR="000E7658" w:rsidRPr="00E307E1">
        <w:rPr>
          <w:b/>
        </w:rPr>
        <w:t xml:space="preserve">   </w:t>
      </w:r>
      <w:r w:rsidR="00876032">
        <w:rPr>
          <w:b/>
          <w:color w:val="FF0000"/>
        </w:rPr>
        <w:t>22-26</w:t>
      </w:r>
      <w:r w:rsidR="000E7658" w:rsidRPr="00E307E1">
        <w:rPr>
          <w:b/>
          <w:color w:val="FF0000"/>
        </w:rPr>
        <w:t xml:space="preserve"> EYLÜL</w:t>
      </w:r>
    </w:p>
    <w:p w14:paraId="704FA17C" w14:textId="77777777" w:rsidR="00020B87" w:rsidRPr="00E307E1" w:rsidRDefault="00020B87" w:rsidP="00020B87">
      <w:pPr>
        <w:tabs>
          <w:tab w:val="left" w:pos="1894"/>
        </w:tabs>
        <w:rPr>
          <w:b/>
        </w:rPr>
      </w:pPr>
      <w:r w:rsidRPr="00E307E1">
        <w:rPr>
          <w:b/>
        </w:rPr>
        <w:tab/>
      </w:r>
    </w:p>
    <w:p w14:paraId="39F2FA93" w14:textId="77777777" w:rsidR="00E251B6" w:rsidRPr="00E307E1" w:rsidRDefault="00E251B6" w:rsidP="00E251B6">
      <w:pPr>
        <w:rPr>
          <w:b/>
        </w:rPr>
      </w:pPr>
      <w:bookmarkStart w:id="2" w:name="_Hlk509301420"/>
      <w:r w:rsidRPr="00E307E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E307E1"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E307E1" w:rsidRDefault="00E251B6" w:rsidP="00042BEA">
            <w:pPr>
              <w:spacing w:line="220" w:lineRule="exact"/>
            </w:pPr>
            <w:bookmarkStart w:id="3" w:name="_Hlk525421145"/>
            <w:r w:rsidRPr="00E307E1">
              <w:rPr>
                <w:b/>
                <w:bCs/>
              </w:rPr>
              <w:t>Süre:</w:t>
            </w:r>
          </w:p>
        </w:tc>
        <w:tc>
          <w:tcPr>
            <w:tcW w:w="7299" w:type="dxa"/>
            <w:tcBorders>
              <w:top w:val="single" w:sz="8" w:space="0" w:color="auto"/>
              <w:left w:val="single" w:sz="8" w:space="0" w:color="auto"/>
              <w:right w:val="single" w:sz="8" w:space="0" w:color="auto"/>
            </w:tcBorders>
            <w:vAlign w:val="center"/>
          </w:tcPr>
          <w:p w14:paraId="08FF4B8C" w14:textId="4ED55655" w:rsidR="00E251B6" w:rsidRPr="00E307E1" w:rsidRDefault="00E307E1" w:rsidP="00042BEA">
            <w:pPr>
              <w:spacing w:line="220" w:lineRule="exact"/>
            </w:pPr>
            <w:r w:rsidRPr="00E307E1">
              <w:t>5</w:t>
            </w:r>
            <w:r w:rsidR="002123CC">
              <w:t xml:space="preserve"> </w:t>
            </w:r>
          </w:p>
        </w:tc>
      </w:tr>
      <w:tr w:rsidR="00E251B6" w:rsidRPr="00E307E1"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E307E1" w:rsidRDefault="00E251B6" w:rsidP="00042BEA">
            <w:pPr>
              <w:spacing w:line="180" w:lineRule="exact"/>
              <w:rPr>
                <w:b/>
              </w:rPr>
            </w:pPr>
            <w:r w:rsidRPr="00E307E1">
              <w:rPr>
                <w:b/>
              </w:rPr>
              <w:t xml:space="preserve">DERS </w:t>
            </w:r>
          </w:p>
        </w:tc>
        <w:tc>
          <w:tcPr>
            <w:tcW w:w="7300" w:type="dxa"/>
            <w:tcBorders>
              <w:left w:val="single" w:sz="8" w:space="0" w:color="auto"/>
              <w:bottom w:val="single" w:sz="4" w:space="0" w:color="auto"/>
              <w:right w:val="single" w:sz="8" w:space="0" w:color="auto"/>
            </w:tcBorders>
            <w:vAlign w:val="center"/>
          </w:tcPr>
          <w:p w14:paraId="54B11B30" w14:textId="7CFEED66" w:rsidR="00E251B6" w:rsidRPr="00E307E1" w:rsidRDefault="000E7658" w:rsidP="00042BEA">
            <w:pPr>
              <w:tabs>
                <w:tab w:val="left" w:pos="284"/>
              </w:tabs>
              <w:spacing w:line="240" w:lineRule="exact"/>
            </w:pPr>
            <w:r w:rsidRPr="00E307E1">
              <w:t>MATEMATİK</w:t>
            </w:r>
          </w:p>
        </w:tc>
      </w:tr>
      <w:tr w:rsidR="00E251B6" w:rsidRPr="00E307E1"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E307E1" w:rsidRDefault="00E251B6" w:rsidP="00042BEA">
            <w:pPr>
              <w:spacing w:line="180" w:lineRule="exact"/>
              <w:rPr>
                <w:b/>
              </w:rPr>
            </w:pPr>
            <w:r w:rsidRPr="00E307E1">
              <w:rPr>
                <w:b/>
              </w:rPr>
              <w:t xml:space="preserve">SINIF </w:t>
            </w:r>
          </w:p>
        </w:tc>
        <w:tc>
          <w:tcPr>
            <w:tcW w:w="7300" w:type="dxa"/>
            <w:tcBorders>
              <w:top w:val="single" w:sz="4" w:space="0" w:color="auto"/>
              <w:left w:val="single" w:sz="8" w:space="0" w:color="auto"/>
              <w:right w:val="single" w:sz="8" w:space="0" w:color="auto"/>
            </w:tcBorders>
            <w:vAlign w:val="center"/>
          </w:tcPr>
          <w:p w14:paraId="3639AD60" w14:textId="22BCAE9E" w:rsidR="00E251B6" w:rsidRPr="00E307E1" w:rsidRDefault="00E307E1" w:rsidP="00042BEA">
            <w:pPr>
              <w:tabs>
                <w:tab w:val="left" w:pos="284"/>
              </w:tabs>
              <w:spacing w:line="240" w:lineRule="exact"/>
            </w:pPr>
            <w:r w:rsidRPr="00E307E1">
              <w:t>2</w:t>
            </w:r>
          </w:p>
        </w:tc>
      </w:tr>
      <w:tr w:rsidR="00E251B6" w:rsidRPr="00E307E1"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E307E1" w:rsidRDefault="00B2146D" w:rsidP="00042BEA">
            <w:pPr>
              <w:spacing w:line="180" w:lineRule="exact"/>
              <w:rPr>
                <w:b/>
              </w:rPr>
            </w:pPr>
            <w:r w:rsidRPr="00E307E1">
              <w:rPr>
                <w:b/>
              </w:rPr>
              <w:t>TEMA</w:t>
            </w:r>
            <w:r w:rsidR="00E251B6" w:rsidRPr="00E307E1">
              <w:rPr>
                <w:b/>
              </w:rPr>
              <w:t xml:space="preserve">        </w:t>
            </w:r>
          </w:p>
        </w:tc>
        <w:tc>
          <w:tcPr>
            <w:tcW w:w="7300" w:type="dxa"/>
            <w:tcBorders>
              <w:left w:val="single" w:sz="8" w:space="0" w:color="auto"/>
              <w:right w:val="single" w:sz="8" w:space="0" w:color="auto"/>
            </w:tcBorders>
            <w:vAlign w:val="center"/>
          </w:tcPr>
          <w:p w14:paraId="376D7242" w14:textId="51492743" w:rsidR="00E251B6" w:rsidRPr="00E307E1" w:rsidRDefault="000E7658" w:rsidP="00042BEA">
            <w:pPr>
              <w:tabs>
                <w:tab w:val="left" w:pos="284"/>
              </w:tabs>
              <w:spacing w:line="240" w:lineRule="exact"/>
            </w:pPr>
            <w:r w:rsidRPr="00E307E1">
              <w:rPr>
                <w:b/>
              </w:rPr>
              <w:t>NESNELERİN GEOMETRİSİ (1)</w:t>
            </w:r>
          </w:p>
        </w:tc>
      </w:tr>
      <w:tr w:rsidR="00706E39" w:rsidRPr="00E307E1"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E307E1" w:rsidRDefault="00706E39" w:rsidP="00042BEA">
            <w:pPr>
              <w:spacing w:line="180" w:lineRule="exact"/>
              <w:rPr>
                <w:b/>
              </w:rPr>
            </w:pPr>
            <w:r w:rsidRPr="00E307E1">
              <w:rPr>
                <w:b/>
              </w:rPr>
              <w:t>KONU</w:t>
            </w:r>
          </w:p>
        </w:tc>
        <w:tc>
          <w:tcPr>
            <w:tcW w:w="7300" w:type="dxa"/>
            <w:tcBorders>
              <w:left w:val="single" w:sz="8" w:space="0" w:color="auto"/>
              <w:right w:val="single" w:sz="8" w:space="0" w:color="auto"/>
            </w:tcBorders>
            <w:vAlign w:val="center"/>
          </w:tcPr>
          <w:p w14:paraId="77FF7C6E" w14:textId="6787BDA6" w:rsidR="005458FA" w:rsidRPr="00E307E1" w:rsidRDefault="00876032" w:rsidP="00042BEA">
            <w:pPr>
              <w:tabs>
                <w:tab w:val="left" w:pos="284"/>
              </w:tabs>
              <w:spacing w:line="240" w:lineRule="exact"/>
            </w:pPr>
            <w:r w:rsidRPr="00E03772">
              <w:rPr>
                <w:rFonts w:ascii="TemelYazi" w:hAnsi="TemelYazi"/>
                <w:color w:val="000000" w:themeColor="text1"/>
              </w:rPr>
              <w:t>Geometrik Şekil Modelleri</w:t>
            </w:r>
          </w:p>
        </w:tc>
      </w:tr>
      <w:bookmarkEnd w:id="3"/>
    </w:tbl>
    <w:p w14:paraId="2F1927CC" w14:textId="77777777" w:rsidR="00E251B6" w:rsidRPr="00E307E1" w:rsidRDefault="00E251B6" w:rsidP="00E251B6">
      <w:pPr>
        <w:ind w:firstLine="180"/>
        <w:rPr>
          <w:b/>
        </w:rPr>
      </w:pPr>
    </w:p>
    <w:p w14:paraId="731887E3" w14:textId="77777777" w:rsidR="00E251B6" w:rsidRPr="00E307E1" w:rsidRDefault="00E251B6" w:rsidP="00E251B6">
      <w:pPr>
        <w:ind w:firstLine="180"/>
        <w:rPr>
          <w:b/>
        </w:rPr>
      </w:pPr>
      <w:r w:rsidRPr="00E307E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E307E1"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E307E1" w:rsidRDefault="0034109C" w:rsidP="0034109C">
            <w:pPr>
              <w:pStyle w:val="Balk1"/>
              <w:rPr>
                <w:sz w:val="20"/>
              </w:rPr>
            </w:pPr>
            <w:r w:rsidRPr="00E307E1">
              <w:rPr>
                <w:sz w:val="20"/>
              </w:rPr>
              <w:t>ÖĞRENME ÇIKTILARI</w:t>
            </w:r>
          </w:p>
          <w:p w14:paraId="249854B8" w14:textId="77777777" w:rsidR="00863415" w:rsidRPr="00E307E1" w:rsidRDefault="0034109C" w:rsidP="0034109C">
            <w:pPr>
              <w:pStyle w:val="Balk1"/>
              <w:jc w:val="left"/>
              <w:rPr>
                <w:sz w:val="20"/>
              </w:rPr>
            </w:pPr>
            <w:r w:rsidRPr="00E307E1">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3E909678" w14:textId="77777777" w:rsidR="00876032" w:rsidRPr="0012559D" w:rsidRDefault="00876032" w:rsidP="00876032">
            <w:pPr>
              <w:pStyle w:val="Default"/>
              <w:rPr>
                <w:rFonts w:ascii="TemelYazi" w:hAnsi="TemelYazi"/>
                <w:b/>
                <w:color w:val="000000" w:themeColor="text1"/>
                <w:sz w:val="22"/>
                <w:szCs w:val="22"/>
              </w:rPr>
            </w:pPr>
            <w:r w:rsidRPr="0012559D">
              <w:rPr>
                <w:rFonts w:ascii="TemelYazi" w:hAnsi="TemelYazi"/>
                <w:b/>
                <w:color w:val="000000" w:themeColor="text1"/>
                <w:sz w:val="22"/>
                <w:szCs w:val="22"/>
              </w:rPr>
              <w:t>MAT.2.3.3. Geometrik şekiller kullanarak modeller sentezleyebilme</w:t>
            </w:r>
          </w:p>
          <w:p w14:paraId="4BE95B4D" w14:textId="77777777" w:rsidR="00876032" w:rsidRPr="0012559D" w:rsidRDefault="00876032" w:rsidP="00876032">
            <w:pPr>
              <w:rPr>
                <w:rFonts w:ascii="TemelYazi" w:hAnsi="TemelYazi"/>
                <w:color w:val="000000" w:themeColor="text1"/>
              </w:rPr>
            </w:pPr>
            <w:r w:rsidRPr="0012559D">
              <w:rPr>
                <w:rFonts w:ascii="TemelYazi" w:hAnsi="TemelYazi"/>
                <w:color w:val="000000" w:themeColor="text1"/>
              </w:rPr>
              <w:t>a) Geometrik yapılardaki geometrik şekilleri belirler.</w:t>
            </w:r>
          </w:p>
          <w:p w14:paraId="52606D6B" w14:textId="77777777" w:rsidR="00876032" w:rsidRPr="0012559D" w:rsidRDefault="00876032" w:rsidP="00876032">
            <w:pPr>
              <w:rPr>
                <w:rFonts w:ascii="TemelYazi" w:hAnsi="TemelYazi"/>
                <w:color w:val="000000" w:themeColor="text1"/>
              </w:rPr>
            </w:pPr>
            <w:r w:rsidRPr="0012559D">
              <w:rPr>
                <w:rFonts w:ascii="TemelYazi" w:hAnsi="TemelYazi"/>
                <w:color w:val="000000" w:themeColor="text1"/>
              </w:rPr>
              <w:t>b) Geometrik şekiller arasında ilişki kurar.</w:t>
            </w:r>
          </w:p>
          <w:p w14:paraId="02F6ED77" w14:textId="5852708B" w:rsidR="00863415" w:rsidRPr="00E307E1" w:rsidRDefault="00876032" w:rsidP="00876032">
            <w:r w:rsidRPr="0012559D">
              <w:rPr>
                <w:rFonts w:ascii="TemelYazi" w:hAnsi="TemelYazi"/>
                <w:color w:val="000000" w:themeColor="text1"/>
              </w:rPr>
              <w:t>c) Geometrik şekilleri birleştirerek özgün model oluşturur.</w:t>
            </w:r>
          </w:p>
        </w:tc>
      </w:tr>
      <w:tr w:rsidR="00863415" w:rsidRPr="00E307E1"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E307E1" w:rsidRDefault="00863415" w:rsidP="008E4FF0">
            <w:pPr>
              <w:pStyle w:val="Balk2"/>
              <w:spacing w:line="240" w:lineRule="auto"/>
              <w:jc w:val="left"/>
            </w:pPr>
            <w:r w:rsidRPr="00E307E1">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43696CD1" w14:textId="77777777" w:rsidR="000E7658" w:rsidRPr="00E307E1" w:rsidRDefault="000E7658" w:rsidP="000E7658">
            <w:r w:rsidRPr="00E307E1">
              <w:t xml:space="preserve">1.Anlatım 2.Tüme varım 3. Tümdengelim 4. Grup tartışması 5. Gezi gözlem 6. Gösteri 7. Soru yanıt 8. Örnek olay </w:t>
            </w:r>
          </w:p>
          <w:p w14:paraId="5774454D" w14:textId="4732A439" w:rsidR="00863415" w:rsidRPr="00E307E1" w:rsidRDefault="000E7658" w:rsidP="000E7658">
            <w:r w:rsidRPr="00E307E1">
              <w:t>9. Beyin fırtınası 10. Canlandırma 11. Grup çalışmaları 12. Oyunlar 13. Rol yapma 14. Canlandırma</w:t>
            </w:r>
          </w:p>
        </w:tc>
      </w:tr>
      <w:tr w:rsidR="00863415" w:rsidRPr="00E307E1"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E307E1" w:rsidRDefault="00863415" w:rsidP="00863415">
            <w:pPr>
              <w:pStyle w:val="Balk2"/>
              <w:spacing w:line="240" w:lineRule="auto"/>
              <w:jc w:val="left"/>
            </w:pPr>
            <w:r w:rsidRPr="00E307E1">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8F05694" w14:textId="1A728878" w:rsidR="000E7658" w:rsidRPr="00E307E1" w:rsidRDefault="000E7658" w:rsidP="000E7658">
            <w:pPr>
              <w:rPr>
                <w:b/>
              </w:rPr>
            </w:pPr>
            <w:r w:rsidRPr="00E307E1">
              <w:rPr>
                <w:b/>
              </w:rPr>
              <w:t xml:space="preserve">A. Yazılı Kaynaklar </w:t>
            </w:r>
            <w:r w:rsidRPr="00E307E1">
              <w:t>1. Matematik Ders Kitabımız 2. Ansiklopediler 3. Güncel yayınlar 4. Öykü, hikâye kitapları</w:t>
            </w:r>
          </w:p>
          <w:p w14:paraId="20B8233E" w14:textId="19140CD1" w:rsidR="000E7658" w:rsidRPr="00E307E1" w:rsidRDefault="000E7658" w:rsidP="000E7658">
            <w:pPr>
              <w:rPr>
                <w:b/>
              </w:rPr>
            </w:pPr>
            <w:r w:rsidRPr="00E307E1">
              <w:rPr>
                <w:b/>
              </w:rPr>
              <w:t xml:space="preserve">B. Kaynak kişiler </w:t>
            </w:r>
            <w:r w:rsidRPr="00E307E1">
              <w:t>1.Öğretmenler 2. Aile bireyleri</w:t>
            </w:r>
          </w:p>
          <w:p w14:paraId="1216EFCD" w14:textId="778EA9C7" w:rsidR="000E7658" w:rsidRPr="00E307E1" w:rsidRDefault="000E7658" w:rsidP="000E7658">
            <w:pPr>
              <w:rPr>
                <w:b/>
                <w:bCs/>
              </w:rPr>
            </w:pPr>
            <w:r w:rsidRPr="00E307E1">
              <w:rPr>
                <w:b/>
                <w:bCs/>
              </w:rPr>
              <w:t xml:space="preserve">C. Görsel Kaynaklar </w:t>
            </w:r>
            <w:r w:rsidRPr="00E307E1">
              <w:t>1. Video 2. Etkinlik örnekleri 3. Bilgisayar vb.</w:t>
            </w:r>
          </w:p>
          <w:p w14:paraId="6071A0F1" w14:textId="14FA3702" w:rsidR="00863415" w:rsidRPr="00E307E1" w:rsidRDefault="000E7658" w:rsidP="000E7658">
            <w:r w:rsidRPr="00E307E1">
              <w:rPr>
                <w:b/>
              </w:rPr>
              <w:t>D.EBA</w:t>
            </w:r>
          </w:p>
        </w:tc>
      </w:tr>
      <w:tr w:rsidR="00863415" w:rsidRPr="00E307E1"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E307E1" w:rsidRDefault="00863415" w:rsidP="00863415">
            <w:pPr>
              <w:rPr>
                <w:b/>
              </w:rPr>
            </w:pPr>
            <w:r w:rsidRPr="00E307E1">
              <w:rPr>
                <w:b/>
              </w:rPr>
              <w:t xml:space="preserve">DERS ALANI                   </w:t>
            </w:r>
          </w:p>
        </w:tc>
        <w:tc>
          <w:tcPr>
            <w:tcW w:w="7304" w:type="dxa"/>
            <w:gridSpan w:val="2"/>
            <w:tcBorders>
              <w:right w:val="single" w:sz="8" w:space="0" w:color="auto"/>
            </w:tcBorders>
            <w:vAlign w:val="center"/>
          </w:tcPr>
          <w:p w14:paraId="2555D91B" w14:textId="77777777" w:rsidR="00863415" w:rsidRPr="00E307E1" w:rsidRDefault="00863415" w:rsidP="00863415">
            <w:pPr>
              <w:tabs>
                <w:tab w:val="left" w:pos="284"/>
                <w:tab w:val="left" w:pos="2268"/>
                <w:tab w:val="left" w:pos="2520"/>
              </w:tabs>
              <w:spacing w:line="240" w:lineRule="exact"/>
            </w:pPr>
          </w:p>
        </w:tc>
      </w:tr>
      <w:tr w:rsidR="00863415" w:rsidRPr="00E307E1"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E307E1" w:rsidRDefault="0034109C" w:rsidP="0034109C">
            <w:pPr>
              <w:jc w:val="center"/>
              <w:rPr>
                <w:b/>
              </w:rPr>
            </w:pPr>
            <w:r w:rsidRPr="00E307E1">
              <w:rPr>
                <w:b/>
              </w:rPr>
              <w:t>ÖĞRENME-ÖĞRETME</w:t>
            </w:r>
          </w:p>
          <w:p w14:paraId="61F5B416" w14:textId="77777777" w:rsidR="00863415" w:rsidRPr="00E307E1" w:rsidRDefault="0034109C" w:rsidP="0034109C">
            <w:pPr>
              <w:jc w:val="center"/>
            </w:pPr>
            <w:r w:rsidRPr="00E307E1">
              <w:rPr>
                <w:b/>
              </w:rPr>
              <w:t>YAŞANTILARI</w:t>
            </w:r>
          </w:p>
        </w:tc>
      </w:tr>
      <w:tr w:rsidR="0034109C" w:rsidRPr="00E307E1" w14:paraId="04C11C81" w14:textId="77777777" w:rsidTr="00711A7D">
        <w:trPr>
          <w:cantSplit/>
          <w:trHeight w:val="1890"/>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E307E1" w:rsidRDefault="0034109C" w:rsidP="0034109C">
            <w:pPr>
              <w:autoSpaceDE w:val="0"/>
              <w:autoSpaceDN w:val="0"/>
              <w:adjustRightInd w:val="0"/>
              <w:rPr>
                <w:b/>
                <w:iCs/>
              </w:rPr>
            </w:pPr>
            <w:r w:rsidRPr="00E307E1">
              <w:rPr>
                <w:b/>
                <w:iCs/>
              </w:rPr>
              <w:t>ÖĞRENME-ÖĞRETME</w:t>
            </w:r>
          </w:p>
          <w:p w14:paraId="7CBF4987" w14:textId="77777777" w:rsidR="0034109C" w:rsidRPr="00E307E1" w:rsidRDefault="0034109C" w:rsidP="0034109C">
            <w:pPr>
              <w:autoSpaceDE w:val="0"/>
              <w:autoSpaceDN w:val="0"/>
              <w:adjustRightInd w:val="0"/>
              <w:rPr>
                <w:iCs/>
              </w:rPr>
            </w:pPr>
            <w:r w:rsidRPr="00E307E1">
              <w:rPr>
                <w:b/>
                <w:iCs/>
              </w:rPr>
              <w:t>UYGULAMALARI</w:t>
            </w:r>
          </w:p>
        </w:tc>
        <w:tc>
          <w:tcPr>
            <w:tcW w:w="7295" w:type="dxa"/>
            <w:tcBorders>
              <w:top w:val="single" w:sz="8" w:space="0" w:color="auto"/>
              <w:left w:val="single" w:sz="8" w:space="0" w:color="auto"/>
              <w:right w:val="single" w:sz="8" w:space="0" w:color="auto"/>
            </w:tcBorders>
            <w:vAlign w:val="center"/>
          </w:tcPr>
          <w:p w14:paraId="6DF427D0" w14:textId="4B1627A9" w:rsidR="00E307E1" w:rsidRDefault="000E7658" w:rsidP="00E307E1">
            <w:pPr>
              <w:autoSpaceDE w:val="0"/>
              <w:autoSpaceDN w:val="0"/>
              <w:adjustRightInd w:val="0"/>
              <w:rPr>
                <w:iCs/>
              </w:rPr>
            </w:pPr>
            <w:r w:rsidRPr="00E307E1">
              <w:rPr>
                <w:iCs/>
              </w:rPr>
              <w:t xml:space="preserve">(Sayfa </w:t>
            </w:r>
            <w:r w:rsidR="00711A7D">
              <w:rPr>
                <w:iCs/>
              </w:rPr>
              <w:t>2</w:t>
            </w:r>
            <w:r w:rsidR="00876032">
              <w:rPr>
                <w:iCs/>
              </w:rPr>
              <w:t>7</w:t>
            </w:r>
            <w:r w:rsidRPr="00E307E1">
              <w:rPr>
                <w:iCs/>
              </w:rPr>
              <w:t xml:space="preserve">) </w:t>
            </w:r>
            <w:r w:rsidR="00E307E1">
              <w:rPr>
                <w:iCs/>
              </w:rPr>
              <w:t>Görseller incelenir. Yönergeler uygulanır ve yazma etkinlikleri yapılır</w:t>
            </w:r>
          </w:p>
          <w:p w14:paraId="62F2FB59" w14:textId="0AC08840" w:rsidR="00E307E1" w:rsidRDefault="00E307E1" w:rsidP="00E307E1">
            <w:pPr>
              <w:autoSpaceDE w:val="0"/>
              <w:autoSpaceDN w:val="0"/>
              <w:adjustRightInd w:val="0"/>
              <w:rPr>
                <w:iCs/>
              </w:rPr>
            </w:pPr>
            <w:r>
              <w:rPr>
                <w:iCs/>
              </w:rPr>
              <w:t xml:space="preserve">(Sayfa </w:t>
            </w:r>
            <w:r w:rsidR="00711A7D">
              <w:rPr>
                <w:iCs/>
              </w:rPr>
              <w:t>2</w:t>
            </w:r>
            <w:r w:rsidR="00876032">
              <w:rPr>
                <w:iCs/>
              </w:rPr>
              <w:t>8</w:t>
            </w:r>
            <w:r>
              <w:rPr>
                <w:iCs/>
              </w:rPr>
              <w:t xml:space="preserve">) </w:t>
            </w:r>
            <w:r w:rsidR="00711A7D">
              <w:rPr>
                <w:iCs/>
              </w:rPr>
              <w:t xml:space="preserve">Fotoğrafların hangi geometrik </w:t>
            </w:r>
            <w:r w:rsidR="00876032">
              <w:rPr>
                <w:iCs/>
              </w:rPr>
              <w:t>şekillere</w:t>
            </w:r>
            <w:r w:rsidR="00711A7D">
              <w:rPr>
                <w:iCs/>
              </w:rPr>
              <w:t xml:space="preserve"> benzediği açıklanır</w:t>
            </w:r>
            <w:r w:rsidR="00876032">
              <w:rPr>
                <w:iCs/>
              </w:rPr>
              <w:t xml:space="preserve"> ve yazılır.</w:t>
            </w:r>
          </w:p>
          <w:p w14:paraId="5FA6182B" w14:textId="4CB3F38E" w:rsidR="00E307E1" w:rsidRDefault="00E307E1" w:rsidP="00E307E1">
            <w:pPr>
              <w:autoSpaceDE w:val="0"/>
              <w:autoSpaceDN w:val="0"/>
              <w:adjustRightInd w:val="0"/>
              <w:rPr>
                <w:iCs/>
              </w:rPr>
            </w:pPr>
            <w:r>
              <w:rPr>
                <w:iCs/>
              </w:rPr>
              <w:t xml:space="preserve">(Sayfa </w:t>
            </w:r>
            <w:r w:rsidR="00711A7D">
              <w:rPr>
                <w:iCs/>
              </w:rPr>
              <w:t>2</w:t>
            </w:r>
            <w:r w:rsidR="00876032">
              <w:rPr>
                <w:iCs/>
              </w:rPr>
              <w:t>9</w:t>
            </w:r>
            <w:r>
              <w:rPr>
                <w:iCs/>
              </w:rPr>
              <w:t>) Yazma ve tamamlama etkinlikleri yapılır.</w:t>
            </w:r>
          </w:p>
          <w:p w14:paraId="2D101696" w14:textId="1DBE0017" w:rsidR="00E307E1" w:rsidRDefault="00E307E1" w:rsidP="00E307E1">
            <w:pPr>
              <w:autoSpaceDE w:val="0"/>
              <w:autoSpaceDN w:val="0"/>
              <w:adjustRightInd w:val="0"/>
              <w:rPr>
                <w:iCs/>
              </w:rPr>
            </w:pPr>
            <w:r>
              <w:rPr>
                <w:iCs/>
              </w:rPr>
              <w:t xml:space="preserve">(Sayfa </w:t>
            </w:r>
            <w:r w:rsidR="00876032">
              <w:rPr>
                <w:iCs/>
              </w:rPr>
              <w:t>30</w:t>
            </w:r>
            <w:r>
              <w:rPr>
                <w:iCs/>
              </w:rPr>
              <w:t xml:space="preserve">) </w:t>
            </w:r>
            <w:r w:rsidR="00876032">
              <w:rPr>
                <w:iCs/>
              </w:rPr>
              <w:t>Desen İnceleme</w:t>
            </w:r>
            <w:r>
              <w:rPr>
                <w:iCs/>
              </w:rPr>
              <w:t xml:space="preserve"> Etkinliği yapılır.</w:t>
            </w:r>
          </w:p>
          <w:p w14:paraId="472BD58C" w14:textId="60F4B3E0" w:rsidR="00E307E1" w:rsidRDefault="00E307E1" w:rsidP="00E307E1">
            <w:pPr>
              <w:autoSpaceDE w:val="0"/>
              <w:autoSpaceDN w:val="0"/>
              <w:adjustRightInd w:val="0"/>
              <w:rPr>
                <w:iCs/>
              </w:rPr>
            </w:pPr>
            <w:r>
              <w:rPr>
                <w:iCs/>
              </w:rPr>
              <w:t xml:space="preserve">(Sayfa </w:t>
            </w:r>
            <w:r w:rsidR="00876032">
              <w:rPr>
                <w:iCs/>
              </w:rPr>
              <w:t>31-32-33</w:t>
            </w:r>
            <w:r>
              <w:rPr>
                <w:iCs/>
              </w:rPr>
              <w:t xml:space="preserve">) </w:t>
            </w:r>
            <w:r w:rsidR="00711A7D">
              <w:rPr>
                <w:iCs/>
              </w:rPr>
              <w:t>Yapalım Öğrenelim bölümü</w:t>
            </w:r>
            <w:r>
              <w:rPr>
                <w:iCs/>
              </w:rPr>
              <w:t xml:space="preserve"> yapılır.</w:t>
            </w:r>
          </w:p>
          <w:p w14:paraId="5174B142" w14:textId="7C71A0A1" w:rsidR="00A64246" w:rsidRPr="00E307E1" w:rsidRDefault="00A64246" w:rsidP="00711A7D">
            <w:pPr>
              <w:autoSpaceDE w:val="0"/>
              <w:autoSpaceDN w:val="0"/>
              <w:adjustRightInd w:val="0"/>
              <w:rPr>
                <w:iCs/>
              </w:rPr>
            </w:pPr>
          </w:p>
        </w:tc>
      </w:tr>
      <w:tr w:rsidR="0034109C" w:rsidRPr="00E307E1"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E307E1" w:rsidRDefault="008E4FF0" w:rsidP="008E4FF0">
            <w:pPr>
              <w:jc w:val="center"/>
              <w:rPr>
                <w:b/>
              </w:rPr>
            </w:pPr>
            <w:r w:rsidRPr="00E307E1">
              <w:rPr>
                <w:b/>
              </w:rPr>
              <w:t>FARKLILAŞTIRMA</w:t>
            </w:r>
          </w:p>
        </w:tc>
      </w:tr>
      <w:tr w:rsidR="0034109C" w:rsidRPr="00E307E1"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E307E1" w:rsidRDefault="008E4FF0" w:rsidP="00863415">
            <w:pPr>
              <w:rPr>
                <w:b/>
              </w:rPr>
            </w:pPr>
            <w:r w:rsidRPr="00E307E1">
              <w:rPr>
                <w:b/>
              </w:rPr>
              <w:t>ZENGİNLEŞTİRME</w:t>
            </w:r>
          </w:p>
        </w:tc>
        <w:tc>
          <w:tcPr>
            <w:tcW w:w="7304" w:type="dxa"/>
            <w:gridSpan w:val="2"/>
            <w:tcBorders>
              <w:top w:val="single" w:sz="8" w:space="0" w:color="auto"/>
              <w:bottom w:val="single" w:sz="8" w:space="0" w:color="auto"/>
              <w:right w:val="single" w:sz="8" w:space="0" w:color="auto"/>
            </w:tcBorders>
            <w:vAlign w:val="center"/>
          </w:tcPr>
          <w:p w14:paraId="4F6ACA43" w14:textId="77777777" w:rsidR="00E307E1" w:rsidRPr="00E307E1" w:rsidRDefault="00E307E1" w:rsidP="00E307E1">
            <w:pPr>
              <w:pStyle w:val="NormalWeb"/>
              <w:shd w:val="clear" w:color="auto" w:fill="FFFFFF"/>
              <w:spacing w:before="0" w:beforeAutospacing="0"/>
              <w:jc w:val="both"/>
              <w:rPr>
                <w:color w:val="444444"/>
                <w:sz w:val="20"/>
                <w:szCs w:val="20"/>
              </w:rPr>
            </w:pPr>
            <w:r w:rsidRPr="00E307E1">
              <w:rPr>
                <w:color w:val="444444"/>
                <w:sz w:val="20"/>
                <w:szCs w:val="20"/>
              </w:rPr>
              <w:t>Öğrencilerin küçük grup çalışmaları yaparak 100’e kadar olan bir nesne grubunu resmetmeleri istenir. Devamında resmedilen nesne grubunun matematiksel temsili yazılarak çözümlenmesi istenir.</w:t>
            </w:r>
          </w:p>
          <w:p w14:paraId="4EDE5936" w14:textId="77777777" w:rsidR="00E307E1" w:rsidRPr="00E307E1" w:rsidRDefault="00E307E1" w:rsidP="00E307E1">
            <w:pPr>
              <w:pStyle w:val="NormalWeb"/>
              <w:shd w:val="clear" w:color="auto" w:fill="FFFFFF"/>
              <w:spacing w:before="0" w:beforeAutospacing="0"/>
              <w:jc w:val="both"/>
              <w:rPr>
                <w:color w:val="444444"/>
                <w:sz w:val="20"/>
                <w:szCs w:val="20"/>
              </w:rPr>
            </w:pPr>
            <w:r w:rsidRPr="00E307E1">
              <w:rPr>
                <w:color w:val="444444"/>
                <w:sz w:val="20"/>
                <w:szCs w:val="20"/>
              </w:rPr>
              <w:t>Sayı doğrusu modeline sayıları birer, ikişer, beşer ve onar, ileriye ve geriye doğru nasıl yerleştirebilecekleri sorularak bu konuda fikir yürütmeleri sağlanır.</w:t>
            </w:r>
          </w:p>
          <w:p w14:paraId="43114389" w14:textId="77777777" w:rsidR="00E307E1" w:rsidRPr="00E307E1" w:rsidRDefault="00E307E1" w:rsidP="00711A7D">
            <w:pPr>
              <w:pStyle w:val="NormalWeb"/>
              <w:shd w:val="clear" w:color="auto" w:fill="FFFFFF"/>
              <w:spacing w:before="0" w:beforeAutospacing="0" w:after="0" w:afterAutospacing="0"/>
              <w:jc w:val="both"/>
              <w:rPr>
                <w:color w:val="444444"/>
                <w:sz w:val="20"/>
                <w:szCs w:val="20"/>
              </w:rPr>
            </w:pPr>
            <w:r w:rsidRPr="00E307E1">
              <w:rPr>
                <w:color w:val="444444"/>
                <w:sz w:val="20"/>
                <w:szCs w:val="20"/>
              </w:rPr>
              <w:t>Ritmik saymalar öğrenme farklılıkları gözetilerek verilmeyeni bulma etkinlikleri şeklinde tekrarlanır. Öğrencilerin ritmik saymaları herhangi bir sayıdan başlayacak şekilde yapmaları ve bu şekilde örüntüler kurmaları sağlanır.</w:t>
            </w:r>
          </w:p>
          <w:p w14:paraId="2431A548" w14:textId="034E28E4" w:rsidR="0034109C" w:rsidRPr="00711A7D" w:rsidRDefault="00E307E1" w:rsidP="00711A7D">
            <w:pPr>
              <w:pStyle w:val="NormalWeb"/>
              <w:shd w:val="clear" w:color="auto" w:fill="FFFFFF"/>
              <w:spacing w:before="0" w:beforeAutospacing="0" w:after="0" w:afterAutospacing="0"/>
              <w:jc w:val="both"/>
              <w:rPr>
                <w:color w:val="444444"/>
                <w:sz w:val="20"/>
                <w:szCs w:val="20"/>
              </w:rPr>
            </w:pPr>
            <w:r w:rsidRPr="00E307E1">
              <w:rPr>
                <w:color w:val="444444"/>
                <w:sz w:val="20"/>
                <w:szCs w:val="20"/>
              </w:rPr>
              <w:lastRenderedPageBreak/>
              <w:t>Öğrencilerden olanakları dikkate alınarak dijital ortamları kullanmaları ve dijital ortamlarda öğrenme-öğretme uygulamalarında ele alınan içerik ile ilgili aramalar yapması ve ulaştığı bilgileri paylaşması istenir. Tahmin ve gerçek sonucu karşılaştırma ile ilgili aktif öğrenme yöntem ve tekniklerinden yararlanılarak etkinlikler düzenlenir.</w:t>
            </w:r>
          </w:p>
        </w:tc>
      </w:tr>
      <w:tr w:rsidR="008E4FF0" w:rsidRPr="00E307E1"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E307E1" w:rsidRDefault="008E4FF0" w:rsidP="00863415">
            <w:pPr>
              <w:rPr>
                <w:b/>
              </w:rPr>
            </w:pPr>
            <w:r w:rsidRPr="00E307E1">
              <w:rPr>
                <w:b/>
              </w:rPr>
              <w:lastRenderedPageBreak/>
              <w:t>DESTEKLEME</w:t>
            </w:r>
          </w:p>
        </w:tc>
        <w:tc>
          <w:tcPr>
            <w:tcW w:w="7304" w:type="dxa"/>
            <w:gridSpan w:val="2"/>
            <w:tcBorders>
              <w:top w:val="single" w:sz="8" w:space="0" w:color="auto"/>
              <w:right w:val="single" w:sz="8" w:space="0" w:color="auto"/>
            </w:tcBorders>
            <w:vAlign w:val="center"/>
          </w:tcPr>
          <w:p w14:paraId="61697014" w14:textId="77777777" w:rsidR="00E307E1" w:rsidRPr="00E307E1" w:rsidRDefault="00E307E1" w:rsidP="00711A7D">
            <w:pPr>
              <w:pStyle w:val="NormalWeb"/>
              <w:shd w:val="clear" w:color="auto" w:fill="FFFFFF"/>
              <w:spacing w:before="0" w:beforeAutospacing="0" w:after="0" w:afterAutospacing="0"/>
              <w:jc w:val="both"/>
              <w:rPr>
                <w:color w:val="444444"/>
                <w:sz w:val="20"/>
                <w:szCs w:val="20"/>
              </w:rPr>
            </w:pPr>
            <w:r w:rsidRPr="00E307E1">
              <w:rPr>
                <w:color w:val="444444"/>
                <w:sz w:val="20"/>
                <w:szCs w:val="20"/>
              </w:rPr>
              <w:t>Konuya ilişkin destekleme amacıyla görsel, işitsel ve dijital materyaller kullanılır. Görsel veya işitsel ögelerle desteklenen grup çalışmalarında öğrencilerden çoklukları onluk ve birliklerine ayırmaları, ayırdığı bu grupları basamak olarak isimlendirmeleri basamak değerini ifade etmeleri istenir.</w:t>
            </w:r>
          </w:p>
          <w:p w14:paraId="24FDA667" w14:textId="77777777" w:rsidR="00E307E1" w:rsidRPr="00E307E1" w:rsidRDefault="00E307E1" w:rsidP="00711A7D">
            <w:pPr>
              <w:pStyle w:val="NormalWeb"/>
              <w:shd w:val="clear" w:color="auto" w:fill="FFFFFF"/>
              <w:spacing w:before="0" w:beforeAutospacing="0" w:after="0" w:afterAutospacing="0"/>
              <w:jc w:val="both"/>
              <w:rPr>
                <w:color w:val="444444"/>
                <w:sz w:val="20"/>
                <w:szCs w:val="20"/>
              </w:rPr>
            </w:pPr>
            <w:r w:rsidRPr="00E307E1">
              <w:rPr>
                <w:color w:val="444444"/>
                <w:sz w:val="20"/>
                <w:szCs w:val="20"/>
              </w:rPr>
              <w:t>Sayı doğrusuna temel oluşturacak gereç ve modellerin sayıların konumlandırması yolu ile daha fazla duyuya hitap etmesi sağlanır. Bu durumu sağlamak için kâğıdın veya defterin üzerine dokunabilecekleri nesnelerle bir doğru oluşturulması istenir. Süreçte kâğıdın veya defterin üzerine dokunabileceği nesnelerle öğrencilerin kendilerinin bir doğru oluşturması istenir. Bu doğrunun üzerine yine dokunabilecekleri küçük nesneleri birer artırarak sırayla koymaları ve her bir sütundaki nesnelerin sayılarını alt tarafa yazmaları beklenir. Bu doğrultudaki etkinliklerle öğrencilerin yaparak yaşayarak sayı doğrusu modelleri oluşturmaları sağlanır.</w:t>
            </w:r>
          </w:p>
          <w:p w14:paraId="6AB0D0C5" w14:textId="1A2B1EED" w:rsidR="008E4FF0" w:rsidRPr="00711A7D" w:rsidRDefault="00E307E1" w:rsidP="00711A7D">
            <w:pPr>
              <w:pStyle w:val="NormalWeb"/>
              <w:shd w:val="clear" w:color="auto" w:fill="FFFFFF"/>
              <w:spacing w:before="0" w:beforeAutospacing="0"/>
              <w:jc w:val="both"/>
              <w:rPr>
                <w:color w:val="444444"/>
                <w:sz w:val="20"/>
                <w:szCs w:val="20"/>
              </w:rPr>
            </w:pPr>
            <w:r w:rsidRPr="00E307E1">
              <w:rPr>
                <w:color w:val="444444"/>
                <w:sz w:val="20"/>
                <w:szCs w:val="20"/>
              </w:rPr>
              <w:t>Sayıların artış ve azalış miktarına bağlı olarak ritmik sayabilmenin daha anlaşılır hâle gelmesi için yüzlük tablo üzerinde ritmik saymaların farklı renklere boyanması istenir</w:t>
            </w:r>
            <w:r w:rsidR="00711A7D">
              <w:rPr>
                <w:color w:val="444444"/>
                <w:sz w:val="20"/>
                <w:szCs w:val="20"/>
              </w:rPr>
              <w:t>.</w:t>
            </w:r>
          </w:p>
        </w:tc>
      </w:tr>
    </w:tbl>
    <w:p w14:paraId="453CF514" w14:textId="77777777" w:rsidR="00E251B6" w:rsidRPr="00E307E1" w:rsidRDefault="00E251B6" w:rsidP="00E251B6">
      <w:pPr>
        <w:pStyle w:val="Balk6"/>
        <w:ind w:firstLine="180"/>
        <w:rPr>
          <w:sz w:val="20"/>
        </w:rPr>
      </w:pPr>
    </w:p>
    <w:p w14:paraId="4E92D7EE" w14:textId="77777777" w:rsidR="00E251B6" w:rsidRPr="00E307E1" w:rsidRDefault="00E251B6" w:rsidP="00E251B6">
      <w:pPr>
        <w:pStyle w:val="Balk6"/>
        <w:ind w:firstLine="180"/>
        <w:rPr>
          <w:sz w:val="20"/>
        </w:rPr>
      </w:pPr>
      <w:r w:rsidRPr="00E307E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307E1"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E307E1" w:rsidRDefault="0034109C" w:rsidP="0034109C">
            <w:pPr>
              <w:pStyle w:val="Balk1"/>
              <w:rPr>
                <w:sz w:val="20"/>
              </w:rPr>
            </w:pPr>
            <w:r w:rsidRPr="00E307E1">
              <w:rPr>
                <w:sz w:val="20"/>
              </w:rPr>
              <w:t>ÖĞRENME</w:t>
            </w:r>
            <w:r w:rsidR="008E4FF0" w:rsidRPr="00E307E1">
              <w:rPr>
                <w:sz w:val="20"/>
              </w:rPr>
              <w:t xml:space="preserve"> </w:t>
            </w:r>
            <w:r w:rsidRPr="00E307E1">
              <w:rPr>
                <w:sz w:val="20"/>
              </w:rPr>
              <w:t>KANITLARI</w:t>
            </w:r>
          </w:p>
          <w:p w14:paraId="3552BC3F" w14:textId="77777777" w:rsidR="00E251B6" w:rsidRPr="00E307E1" w:rsidRDefault="0034109C" w:rsidP="008E4FF0">
            <w:pPr>
              <w:pStyle w:val="Balk1"/>
              <w:rPr>
                <w:sz w:val="20"/>
              </w:rPr>
            </w:pPr>
            <w:r w:rsidRPr="00E307E1">
              <w:rPr>
                <w:sz w:val="20"/>
              </w:rPr>
              <w:t>(Ölçme ve</w:t>
            </w:r>
            <w:r w:rsidR="008E4FF0" w:rsidRPr="00E307E1">
              <w:rPr>
                <w:sz w:val="20"/>
              </w:rPr>
              <w:t xml:space="preserve"> </w:t>
            </w:r>
            <w:r w:rsidRPr="00E307E1">
              <w:rPr>
                <w:sz w:val="20"/>
              </w:rPr>
              <w:t>Değerlendirme)</w:t>
            </w:r>
          </w:p>
        </w:tc>
        <w:tc>
          <w:tcPr>
            <w:tcW w:w="7351" w:type="dxa"/>
            <w:tcBorders>
              <w:top w:val="single" w:sz="8" w:space="0" w:color="auto"/>
              <w:bottom w:val="single" w:sz="8" w:space="0" w:color="auto"/>
              <w:right w:val="single" w:sz="8" w:space="0" w:color="auto"/>
            </w:tcBorders>
            <w:vAlign w:val="center"/>
          </w:tcPr>
          <w:p w14:paraId="420C803F" w14:textId="77777777" w:rsidR="00E251B6" w:rsidRPr="00E307E1" w:rsidRDefault="0020116A" w:rsidP="00CE5BAB">
            <w:r w:rsidRPr="00E307E1">
              <w:t>Defter kontrolü yapılır, gözlem formuna işlenir.</w:t>
            </w:r>
          </w:p>
          <w:p w14:paraId="74A0D609" w14:textId="77777777" w:rsidR="00863415" w:rsidRPr="00E307E1" w:rsidRDefault="00863415" w:rsidP="00863415">
            <w:r w:rsidRPr="00E307E1">
              <w:t>Öz Değerlendirme Formu</w:t>
            </w:r>
          </w:p>
          <w:p w14:paraId="59401FB6" w14:textId="77777777" w:rsidR="00863415" w:rsidRPr="00E307E1" w:rsidRDefault="00863415" w:rsidP="00863415">
            <w:r w:rsidRPr="00E307E1">
              <w:t>Tema Gözlem Formu</w:t>
            </w:r>
          </w:p>
          <w:p w14:paraId="0C0D807B" w14:textId="77777777" w:rsidR="00863415" w:rsidRPr="00E307E1" w:rsidRDefault="00863415" w:rsidP="00863415">
            <w:r w:rsidRPr="00E307E1">
              <w:t>Tema Değerlendirme Çalışmaları</w:t>
            </w:r>
          </w:p>
        </w:tc>
      </w:tr>
    </w:tbl>
    <w:p w14:paraId="0490192A" w14:textId="77777777" w:rsidR="00E251B6" w:rsidRPr="00E307E1" w:rsidRDefault="00E251B6" w:rsidP="00E251B6">
      <w:pPr>
        <w:pStyle w:val="Balk6"/>
        <w:ind w:firstLine="180"/>
        <w:rPr>
          <w:sz w:val="20"/>
        </w:rPr>
      </w:pPr>
    </w:p>
    <w:p w14:paraId="2722025A" w14:textId="77777777" w:rsidR="00E251B6" w:rsidRPr="00E307E1" w:rsidRDefault="00E251B6" w:rsidP="00E251B6">
      <w:pPr>
        <w:pStyle w:val="Balk6"/>
        <w:ind w:firstLine="180"/>
        <w:rPr>
          <w:sz w:val="20"/>
        </w:rPr>
      </w:pPr>
      <w:r w:rsidRPr="00E307E1">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63415" w:rsidRPr="00E307E1" w14:paraId="2781A7C2" w14:textId="77777777" w:rsidTr="00711A7D">
        <w:trPr>
          <w:trHeight w:val="1798"/>
          <w:jc w:val="center"/>
        </w:trPr>
        <w:tc>
          <w:tcPr>
            <w:tcW w:w="2834" w:type="dxa"/>
            <w:tcBorders>
              <w:top w:val="single" w:sz="8" w:space="0" w:color="auto"/>
              <w:left w:val="single" w:sz="8" w:space="0" w:color="auto"/>
              <w:bottom w:val="single" w:sz="8" w:space="0" w:color="auto"/>
            </w:tcBorders>
            <w:vAlign w:val="center"/>
          </w:tcPr>
          <w:p w14:paraId="5EC102F9" w14:textId="77777777" w:rsidR="00863415" w:rsidRPr="00E307E1" w:rsidRDefault="008E4FF0" w:rsidP="008E4FF0">
            <w:pPr>
              <w:rPr>
                <w:b/>
              </w:rPr>
            </w:pPr>
            <w:r w:rsidRPr="00E307E1">
              <w:rPr>
                <w:b/>
              </w:rPr>
              <w:t>ÖĞRETMEN YANSITMALARI</w:t>
            </w:r>
          </w:p>
          <w:p w14:paraId="2D9BE0DA" w14:textId="77777777" w:rsidR="008E4FF0" w:rsidRPr="00E307E1" w:rsidRDefault="008E4FF0" w:rsidP="008E4FF0">
            <w:pPr>
              <w:rPr>
                <w:b/>
              </w:rPr>
            </w:pPr>
          </w:p>
          <w:p w14:paraId="500DCF3B" w14:textId="77777777" w:rsidR="008E4FF0" w:rsidRPr="00E307E1" w:rsidRDefault="008E4FF0" w:rsidP="008E4FF0">
            <w:r w:rsidRPr="00E307E1">
              <w:t xml:space="preserve">(Karşılaşılan sorunlar, özel hâller, öneriler, </w:t>
            </w:r>
            <w:proofErr w:type="gramStart"/>
            <w:r w:rsidRPr="00E307E1">
              <w:t>iyileştirmeler )</w:t>
            </w:r>
            <w:proofErr w:type="gramEnd"/>
          </w:p>
        </w:tc>
        <w:tc>
          <w:tcPr>
            <w:tcW w:w="7367" w:type="dxa"/>
            <w:tcBorders>
              <w:top w:val="single" w:sz="8" w:space="0" w:color="auto"/>
              <w:bottom w:val="single" w:sz="8" w:space="0" w:color="auto"/>
              <w:right w:val="single" w:sz="8" w:space="0" w:color="auto"/>
            </w:tcBorders>
            <w:vAlign w:val="center"/>
          </w:tcPr>
          <w:p w14:paraId="3CD3E193" w14:textId="11BBF19F" w:rsidR="00863415" w:rsidRPr="00E307E1" w:rsidRDefault="00A64246" w:rsidP="00863415">
            <w:r w:rsidRPr="00E307E1">
              <w:t>Bu bölüm öğretmen tarafından ilgili hafta bitiminde doldurulacaktır.</w:t>
            </w:r>
          </w:p>
        </w:tc>
      </w:tr>
    </w:tbl>
    <w:p w14:paraId="340D91C6" w14:textId="77777777" w:rsidR="00E251B6" w:rsidRPr="00E307E1" w:rsidRDefault="00E251B6" w:rsidP="00E251B6">
      <w:pPr>
        <w:rPr>
          <w:b/>
        </w:rPr>
      </w:pPr>
      <w:r w:rsidRPr="00E307E1">
        <w:rPr>
          <w:b/>
        </w:rPr>
        <w:tab/>
      </w:r>
      <w:r w:rsidRPr="00E307E1">
        <w:rPr>
          <w:b/>
        </w:rPr>
        <w:tab/>
      </w:r>
      <w:r w:rsidRPr="00E307E1">
        <w:rPr>
          <w:b/>
        </w:rPr>
        <w:tab/>
      </w:r>
      <w:r w:rsidRPr="00E307E1">
        <w:rPr>
          <w:b/>
        </w:rPr>
        <w:tab/>
      </w:r>
      <w:r w:rsidRPr="00E307E1">
        <w:rPr>
          <w:b/>
        </w:rPr>
        <w:tab/>
      </w:r>
      <w:r w:rsidRPr="00E307E1">
        <w:rPr>
          <w:b/>
        </w:rPr>
        <w:tab/>
      </w:r>
      <w:r w:rsidRPr="00E307E1">
        <w:rPr>
          <w:b/>
        </w:rPr>
        <w:tab/>
      </w:r>
      <w:r w:rsidRPr="00E307E1">
        <w:rPr>
          <w:b/>
        </w:rPr>
        <w:tab/>
      </w:r>
      <w:r w:rsidRPr="00E307E1">
        <w:rPr>
          <w:b/>
        </w:rPr>
        <w:tab/>
      </w:r>
    </w:p>
    <w:p w14:paraId="079E19AC" w14:textId="77777777" w:rsidR="00020B87" w:rsidRPr="00E307E1" w:rsidRDefault="00020B87" w:rsidP="00020B87">
      <w:pPr>
        <w:rPr>
          <w:b/>
        </w:rPr>
      </w:pPr>
    </w:p>
    <w:p w14:paraId="574B8C90" w14:textId="77777777" w:rsidR="00020B87" w:rsidRPr="00E307E1" w:rsidRDefault="00020B87" w:rsidP="00020B87">
      <w:pPr>
        <w:rPr>
          <w:b/>
        </w:rPr>
      </w:pPr>
    </w:p>
    <w:p w14:paraId="085C492E" w14:textId="77777777" w:rsidR="00354E35" w:rsidRPr="00E307E1" w:rsidRDefault="00354E35" w:rsidP="00354E35">
      <w:pPr>
        <w:tabs>
          <w:tab w:val="left" w:pos="3569"/>
        </w:tabs>
        <w:jc w:val="right"/>
        <w:rPr>
          <w:b/>
        </w:rPr>
      </w:pPr>
      <w:r w:rsidRPr="00E307E1">
        <w:rPr>
          <w:b/>
        </w:rPr>
        <w:t>……………………..</w:t>
      </w:r>
    </w:p>
    <w:p w14:paraId="57702D85" w14:textId="5A5FF2C5" w:rsidR="00020B87" w:rsidRPr="00E307E1" w:rsidRDefault="00682378" w:rsidP="00354E35">
      <w:pPr>
        <w:tabs>
          <w:tab w:val="left" w:pos="3569"/>
        </w:tabs>
        <w:jc w:val="right"/>
        <w:rPr>
          <w:b/>
        </w:rPr>
      </w:pPr>
      <w:r>
        <w:rPr>
          <w:b/>
        </w:rPr>
        <w:t>2</w:t>
      </w:r>
      <w:r w:rsidR="00354E35" w:rsidRPr="00E307E1">
        <w:rPr>
          <w:b/>
        </w:rPr>
        <w:t>/… Sınıf Öğretmeni</w:t>
      </w:r>
    </w:p>
    <w:p w14:paraId="058F2FEC" w14:textId="77777777" w:rsidR="00020B87" w:rsidRPr="00E307E1" w:rsidRDefault="00020B87" w:rsidP="00020B87">
      <w:pPr>
        <w:tabs>
          <w:tab w:val="left" w:pos="3569"/>
        </w:tabs>
        <w:rPr>
          <w:b/>
        </w:rPr>
      </w:pPr>
    </w:p>
    <w:p w14:paraId="612E13B9" w14:textId="0C4C5D05" w:rsidR="00020B87" w:rsidRPr="00E307E1" w:rsidRDefault="00863415" w:rsidP="00354E35">
      <w:pPr>
        <w:tabs>
          <w:tab w:val="left" w:pos="3569"/>
        </w:tabs>
        <w:jc w:val="center"/>
        <w:rPr>
          <w:b/>
        </w:rPr>
      </w:pPr>
      <w:r w:rsidRPr="00E307E1">
        <w:rPr>
          <w:b/>
        </w:rPr>
        <w:t>…</w:t>
      </w:r>
      <w:proofErr w:type="gramStart"/>
      <w:r w:rsidRPr="00E307E1">
        <w:rPr>
          <w:b/>
        </w:rPr>
        <w:t>/….</w:t>
      </w:r>
      <w:proofErr w:type="gramEnd"/>
      <w:r w:rsidRPr="00E307E1">
        <w:rPr>
          <w:b/>
        </w:rPr>
        <w:t>/202</w:t>
      </w:r>
      <w:r w:rsidR="00682378">
        <w:rPr>
          <w:b/>
        </w:rPr>
        <w:t>5</w:t>
      </w:r>
    </w:p>
    <w:p w14:paraId="3FB799BE" w14:textId="77777777" w:rsidR="00D664D1" w:rsidRPr="00E307E1" w:rsidRDefault="00D664D1" w:rsidP="00354E35">
      <w:pPr>
        <w:tabs>
          <w:tab w:val="left" w:pos="3569"/>
        </w:tabs>
        <w:jc w:val="center"/>
        <w:rPr>
          <w:b/>
        </w:rPr>
      </w:pPr>
    </w:p>
    <w:p w14:paraId="0191D955" w14:textId="77777777" w:rsidR="00354E35" w:rsidRPr="00E307E1" w:rsidRDefault="00354E35" w:rsidP="00354E35">
      <w:pPr>
        <w:tabs>
          <w:tab w:val="left" w:pos="3569"/>
        </w:tabs>
        <w:jc w:val="center"/>
        <w:rPr>
          <w:b/>
        </w:rPr>
      </w:pPr>
      <w:r w:rsidRPr="00E307E1">
        <w:rPr>
          <w:b/>
        </w:rPr>
        <w:t>………………………</w:t>
      </w:r>
    </w:p>
    <w:p w14:paraId="534B340C" w14:textId="77777777" w:rsidR="00D664D1" w:rsidRPr="00E307E1" w:rsidRDefault="00020B87" w:rsidP="00E06727">
      <w:pPr>
        <w:tabs>
          <w:tab w:val="left" w:pos="3569"/>
        </w:tabs>
        <w:jc w:val="center"/>
        <w:rPr>
          <w:b/>
        </w:rPr>
      </w:pPr>
      <w:r w:rsidRPr="00E307E1">
        <w:rPr>
          <w:b/>
        </w:rPr>
        <w:t>Okul Müdür</w:t>
      </w:r>
      <w:bookmarkEnd w:id="0"/>
      <w:bookmarkEnd w:id="1"/>
      <w:bookmarkEnd w:id="2"/>
      <w:r w:rsidR="00863415" w:rsidRPr="00E307E1">
        <w:rPr>
          <w:b/>
        </w:rPr>
        <w:t>ü</w:t>
      </w:r>
    </w:p>
    <w:sectPr w:rsidR="00D664D1" w:rsidRPr="00E307E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4D1E1" w14:textId="77777777" w:rsidR="0022401A" w:rsidRDefault="0022401A" w:rsidP="00161E3C">
      <w:r>
        <w:separator/>
      </w:r>
    </w:p>
  </w:endnote>
  <w:endnote w:type="continuationSeparator" w:id="0">
    <w:p w14:paraId="005808BF" w14:textId="77777777" w:rsidR="0022401A" w:rsidRDefault="0022401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Barlow">
    <w:altName w:val="Barlow"/>
    <w:charset w:val="A2"/>
    <w:family w:val="auto"/>
    <w:pitch w:val="variable"/>
    <w:sig w:usb0="20000007" w:usb1="00000000" w:usb2="00000000" w:usb3="00000000" w:csb0="00000193" w:csb1="00000000"/>
  </w:font>
  <w:font w:name="TemelYazi">
    <w:altName w:val="Calibri"/>
    <w:panose1 w:val="00000000000000000000"/>
    <w:charset w:val="00"/>
    <w:family w:val="modern"/>
    <w:notTrueType/>
    <w:pitch w:val="variable"/>
    <w:sig w:usb0="800000AF" w:usb1="00000042" w:usb2="00000000" w:usb3="00000000" w:csb0="0000000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6817D9" w14:textId="77777777" w:rsidR="0022401A" w:rsidRDefault="0022401A" w:rsidP="00161E3C">
      <w:r>
        <w:separator/>
      </w:r>
    </w:p>
  </w:footnote>
  <w:footnote w:type="continuationSeparator" w:id="0">
    <w:p w14:paraId="6D6454F8" w14:textId="77777777" w:rsidR="0022401A" w:rsidRDefault="0022401A"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2DAB"/>
    <w:rsid w:val="00111A65"/>
    <w:rsid w:val="001136F6"/>
    <w:rsid w:val="00117B9D"/>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123CC"/>
    <w:rsid w:val="00223E57"/>
    <w:rsid w:val="0022401A"/>
    <w:rsid w:val="00224B69"/>
    <w:rsid w:val="00240C29"/>
    <w:rsid w:val="00251955"/>
    <w:rsid w:val="00254638"/>
    <w:rsid w:val="00256787"/>
    <w:rsid w:val="00277BBC"/>
    <w:rsid w:val="002B35D5"/>
    <w:rsid w:val="002B484C"/>
    <w:rsid w:val="002C5630"/>
    <w:rsid w:val="002F18CB"/>
    <w:rsid w:val="002F334D"/>
    <w:rsid w:val="002F3A7E"/>
    <w:rsid w:val="00306061"/>
    <w:rsid w:val="00333395"/>
    <w:rsid w:val="003376A8"/>
    <w:rsid w:val="0034109C"/>
    <w:rsid w:val="00354E35"/>
    <w:rsid w:val="003655E3"/>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82378"/>
    <w:rsid w:val="00690284"/>
    <w:rsid w:val="006D0A79"/>
    <w:rsid w:val="006D38C1"/>
    <w:rsid w:val="006E6696"/>
    <w:rsid w:val="006E717F"/>
    <w:rsid w:val="006E7B18"/>
    <w:rsid w:val="007025E2"/>
    <w:rsid w:val="00705E15"/>
    <w:rsid w:val="00706E39"/>
    <w:rsid w:val="0070713F"/>
    <w:rsid w:val="00711A7D"/>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57D4"/>
    <w:rsid w:val="00876032"/>
    <w:rsid w:val="00894ADA"/>
    <w:rsid w:val="00896CED"/>
    <w:rsid w:val="008A4904"/>
    <w:rsid w:val="008B3044"/>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546F6"/>
    <w:rsid w:val="00A6424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7703A"/>
    <w:rsid w:val="00B82265"/>
    <w:rsid w:val="00B91DF4"/>
    <w:rsid w:val="00B94CA8"/>
    <w:rsid w:val="00BB08DE"/>
    <w:rsid w:val="00BB6B2D"/>
    <w:rsid w:val="00BC1617"/>
    <w:rsid w:val="00BC380A"/>
    <w:rsid w:val="00BD5C87"/>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35B"/>
    <w:rsid w:val="00DA3473"/>
    <w:rsid w:val="00DA3D8E"/>
    <w:rsid w:val="00DB01B8"/>
    <w:rsid w:val="00DB3744"/>
    <w:rsid w:val="00DB3D31"/>
    <w:rsid w:val="00DB49AC"/>
    <w:rsid w:val="00DB5BBA"/>
    <w:rsid w:val="00DD100B"/>
    <w:rsid w:val="00DD66B0"/>
    <w:rsid w:val="00DE011D"/>
    <w:rsid w:val="00DE2E39"/>
    <w:rsid w:val="00DE3EB9"/>
    <w:rsid w:val="00E06727"/>
    <w:rsid w:val="00E17633"/>
    <w:rsid w:val="00E20363"/>
    <w:rsid w:val="00E251B6"/>
    <w:rsid w:val="00E307E1"/>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Default">
    <w:name w:val="Default"/>
    <w:rsid w:val="00E307E1"/>
    <w:pPr>
      <w:autoSpaceDE w:val="0"/>
      <w:autoSpaceDN w:val="0"/>
      <w:adjustRightInd w:val="0"/>
      <w:spacing w:after="0" w:line="240" w:lineRule="auto"/>
    </w:pPr>
    <w:rPr>
      <w:rFonts w:ascii="Barlow" w:hAnsi="Barlow" w:cs="Barlo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048306">
      <w:bodyDiv w:val="1"/>
      <w:marLeft w:val="0"/>
      <w:marRight w:val="0"/>
      <w:marTop w:val="0"/>
      <w:marBottom w:val="0"/>
      <w:divBdr>
        <w:top w:val="none" w:sz="0" w:space="0" w:color="auto"/>
        <w:left w:val="none" w:sz="0" w:space="0" w:color="auto"/>
        <w:bottom w:val="none" w:sz="0" w:space="0" w:color="auto"/>
        <w:right w:val="none" w:sz="0" w:space="0" w:color="auto"/>
      </w:divBdr>
    </w:div>
    <w:div w:id="1974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588</Words>
  <Characters>3356</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7</cp:revision>
  <cp:lastPrinted>2018-03-23T12:00:00Z</cp:lastPrinted>
  <dcterms:created xsi:type="dcterms:W3CDTF">2024-08-16T19:20:00Z</dcterms:created>
  <dcterms:modified xsi:type="dcterms:W3CDTF">2025-09-03T20:03:00Z</dcterms:modified>
</cp:coreProperties>
</file>